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104EA" w14:textId="77777777" w:rsidR="00E24AE1" w:rsidRPr="009D740E" w:rsidRDefault="00E24AE1" w:rsidP="00DB6161">
      <w:pPr>
        <w:rPr>
          <w:rFonts w:ascii="Times New Roman" w:hAnsi="Times New Roman" w:cs="Times New Roman"/>
          <w:b/>
          <w:sz w:val="24"/>
          <w:szCs w:val="24"/>
        </w:rPr>
      </w:pPr>
      <w:r w:rsidRPr="009D740E">
        <w:rPr>
          <w:rFonts w:ascii="Times New Roman" w:hAnsi="Times New Roman" w:cs="Times New Roman"/>
          <w:b/>
          <w:sz w:val="24"/>
          <w:szCs w:val="24"/>
          <w:u w:val="single"/>
        </w:rPr>
        <w:t>CBA Faculty</w:t>
      </w:r>
      <w:r w:rsidRPr="009D740E">
        <w:rPr>
          <w:rFonts w:ascii="Times New Roman" w:hAnsi="Times New Roman" w:cs="Times New Roman"/>
          <w:b/>
          <w:sz w:val="24"/>
          <w:szCs w:val="24"/>
        </w:rPr>
        <w:t>:</w:t>
      </w:r>
    </w:p>
    <w:p w14:paraId="35366824" w14:textId="77777777" w:rsidR="00E24AE1" w:rsidRPr="009D740E" w:rsidRDefault="00D97D67" w:rsidP="00E24AE1">
      <w:pPr>
        <w:rPr>
          <w:rFonts w:ascii="Times New Roman" w:hAnsi="Times New Roman" w:cs="Times New Roman"/>
          <w:b/>
          <w:sz w:val="24"/>
          <w:szCs w:val="24"/>
        </w:rPr>
      </w:pPr>
      <w:r>
        <w:rPr>
          <w:rFonts w:ascii="Times New Roman" w:hAnsi="Times New Roman" w:cs="Times New Roman"/>
          <w:b/>
          <w:sz w:val="24"/>
          <w:szCs w:val="24"/>
        </w:rPr>
        <w:t>I</w:t>
      </w:r>
      <w:r w:rsidR="00E24AE1" w:rsidRPr="009D740E">
        <w:rPr>
          <w:rFonts w:ascii="Times New Roman" w:hAnsi="Times New Roman" w:cs="Times New Roman"/>
          <w:b/>
          <w:sz w:val="24"/>
          <w:szCs w:val="24"/>
        </w:rPr>
        <w:t xml:space="preserve">t is </w:t>
      </w:r>
      <w:r>
        <w:rPr>
          <w:rFonts w:ascii="Times New Roman" w:hAnsi="Times New Roman" w:cs="Times New Roman"/>
          <w:b/>
          <w:sz w:val="24"/>
          <w:szCs w:val="24"/>
        </w:rPr>
        <w:t>important</w:t>
      </w:r>
      <w:r w:rsidR="00E24AE1" w:rsidRPr="009D740E">
        <w:rPr>
          <w:rFonts w:ascii="Times New Roman" w:hAnsi="Times New Roman" w:cs="Times New Roman"/>
          <w:b/>
          <w:sz w:val="24"/>
          <w:szCs w:val="24"/>
        </w:rPr>
        <w:t xml:space="preserve"> that our students </w:t>
      </w:r>
      <w:r>
        <w:rPr>
          <w:rFonts w:ascii="Times New Roman" w:hAnsi="Times New Roman" w:cs="Times New Roman"/>
          <w:b/>
          <w:sz w:val="24"/>
          <w:szCs w:val="24"/>
        </w:rPr>
        <w:t xml:space="preserve">be </w:t>
      </w:r>
      <w:r w:rsidR="00E24AE1" w:rsidRPr="009D740E">
        <w:rPr>
          <w:rFonts w:ascii="Times New Roman" w:hAnsi="Times New Roman" w:cs="Times New Roman"/>
          <w:b/>
          <w:sz w:val="24"/>
          <w:szCs w:val="24"/>
        </w:rPr>
        <w:t xml:space="preserve">aware of the goals </w:t>
      </w:r>
      <w:r w:rsidR="009D740E" w:rsidRPr="009D740E">
        <w:rPr>
          <w:rFonts w:ascii="Times New Roman" w:hAnsi="Times New Roman" w:cs="Times New Roman"/>
          <w:b/>
          <w:sz w:val="24"/>
          <w:szCs w:val="24"/>
        </w:rPr>
        <w:t xml:space="preserve">of the CBA program that they are participating in. Hence, please add the appropriate program goals to the course-level student learning outcomes </w:t>
      </w:r>
      <w:r>
        <w:rPr>
          <w:rFonts w:ascii="Times New Roman" w:hAnsi="Times New Roman" w:cs="Times New Roman"/>
          <w:b/>
          <w:sz w:val="24"/>
          <w:szCs w:val="24"/>
        </w:rPr>
        <w:t>o</w:t>
      </w:r>
      <w:r w:rsidR="009D740E" w:rsidRPr="009D740E">
        <w:rPr>
          <w:rFonts w:ascii="Times New Roman" w:hAnsi="Times New Roman" w:cs="Times New Roman"/>
          <w:b/>
          <w:sz w:val="24"/>
          <w:szCs w:val="24"/>
        </w:rPr>
        <w:t xml:space="preserve">n </w:t>
      </w:r>
      <w:r>
        <w:rPr>
          <w:rFonts w:ascii="Times New Roman" w:hAnsi="Times New Roman" w:cs="Times New Roman"/>
          <w:b/>
          <w:sz w:val="24"/>
          <w:szCs w:val="24"/>
        </w:rPr>
        <w:t>all you</w:t>
      </w:r>
      <w:r w:rsidR="009D740E" w:rsidRPr="009D740E">
        <w:rPr>
          <w:rFonts w:ascii="Times New Roman" w:hAnsi="Times New Roman" w:cs="Times New Roman"/>
          <w:b/>
          <w:sz w:val="24"/>
          <w:szCs w:val="24"/>
        </w:rPr>
        <w:t xml:space="preserve"> course syllabi and on your course Blackboard sites.</w:t>
      </w:r>
    </w:p>
    <w:p w14:paraId="0345EC8C" w14:textId="77777777" w:rsidR="009D740E" w:rsidRPr="009D740E" w:rsidRDefault="009D740E" w:rsidP="009D740E">
      <w:pPr>
        <w:spacing w:after="0"/>
        <w:rPr>
          <w:rFonts w:ascii="Times New Roman" w:hAnsi="Times New Roman" w:cs="Times New Roman"/>
          <w:b/>
          <w:sz w:val="24"/>
          <w:szCs w:val="24"/>
        </w:rPr>
      </w:pPr>
      <w:r w:rsidRPr="009D740E">
        <w:rPr>
          <w:rFonts w:ascii="Times New Roman" w:hAnsi="Times New Roman" w:cs="Times New Roman"/>
          <w:b/>
          <w:sz w:val="24"/>
          <w:szCs w:val="24"/>
        </w:rPr>
        <w:t>Below are easy “cut and paste” sections for each CBA program. Simply place the appropriate program goals on your syllabus and then add your course SLOs as indicated. Please note the following:</w:t>
      </w:r>
    </w:p>
    <w:p w14:paraId="2C906491" w14:textId="77777777" w:rsidR="009D740E" w:rsidRPr="009D740E" w:rsidRDefault="009D740E" w:rsidP="009D740E">
      <w:pPr>
        <w:pStyle w:val="ListParagraph"/>
        <w:numPr>
          <w:ilvl w:val="0"/>
          <w:numId w:val="5"/>
        </w:numPr>
        <w:spacing w:after="0"/>
        <w:rPr>
          <w:rFonts w:ascii="Times New Roman" w:hAnsi="Times New Roman" w:cs="Times New Roman"/>
          <w:b/>
          <w:sz w:val="24"/>
          <w:szCs w:val="24"/>
        </w:rPr>
      </w:pPr>
      <w:r w:rsidRPr="009D740E">
        <w:rPr>
          <w:rFonts w:ascii="Times New Roman" w:hAnsi="Times New Roman" w:cs="Times New Roman"/>
          <w:b/>
          <w:sz w:val="24"/>
          <w:szCs w:val="24"/>
        </w:rPr>
        <w:t>500 level courses should list both the BSBA program goals and the goals of the appropriate graduate program.</w:t>
      </w:r>
    </w:p>
    <w:p w14:paraId="3A6EE0E0" w14:textId="77777777" w:rsidR="009D740E" w:rsidRDefault="009D740E" w:rsidP="009D740E">
      <w:pPr>
        <w:pStyle w:val="ListParagraph"/>
        <w:numPr>
          <w:ilvl w:val="0"/>
          <w:numId w:val="5"/>
        </w:numPr>
        <w:rPr>
          <w:rFonts w:ascii="Times New Roman" w:hAnsi="Times New Roman" w:cs="Times New Roman"/>
          <w:b/>
          <w:sz w:val="24"/>
          <w:szCs w:val="24"/>
        </w:rPr>
      </w:pPr>
      <w:r w:rsidRPr="009D740E">
        <w:rPr>
          <w:rFonts w:ascii="Times New Roman" w:hAnsi="Times New Roman" w:cs="Times New Roman"/>
          <w:b/>
          <w:sz w:val="24"/>
          <w:szCs w:val="24"/>
        </w:rPr>
        <w:t>If your class enrolls students from more than one graduate program (for example, both MBA and MSIS students), you should include the program goals from both graduate programs on your syllabus.</w:t>
      </w:r>
    </w:p>
    <w:p w14:paraId="4AB5C5D2" w14:textId="77777777" w:rsidR="009D740E" w:rsidRPr="009D740E" w:rsidRDefault="009D740E" w:rsidP="009D740E">
      <w:pPr>
        <w:pStyle w:val="ListParagraph"/>
        <w:rPr>
          <w:rFonts w:ascii="Times New Roman" w:hAnsi="Times New Roman" w:cs="Times New Roman"/>
          <w:b/>
          <w:sz w:val="24"/>
          <w:szCs w:val="24"/>
        </w:rPr>
      </w:pPr>
    </w:p>
    <w:p w14:paraId="3A72D7F7" w14:textId="77777777" w:rsidR="00FF73F2" w:rsidRPr="00203C0C" w:rsidRDefault="00203C0C" w:rsidP="00E24AE1">
      <w:pPr>
        <w:jc w:val="center"/>
        <w:rPr>
          <w:rFonts w:ascii="Times New Roman" w:hAnsi="Times New Roman" w:cs="Times New Roman"/>
          <w:b/>
          <w:sz w:val="28"/>
          <w:szCs w:val="28"/>
        </w:rPr>
      </w:pPr>
      <w:r w:rsidRPr="00203C0C">
        <w:rPr>
          <w:rFonts w:ascii="Times New Roman" w:hAnsi="Times New Roman" w:cs="Times New Roman"/>
          <w:b/>
          <w:sz w:val="28"/>
          <w:szCs w:val="28"/>
          <w:u w:val="single"/>
        </w:rPr>
        <w:t>BSBA – A</w:t>
      </w:r>
      <w:r>
        <w:rPr>
          <w:rFonts w:ascii="Times New Roman" w:hAnsi="Times New Roman" w:cs="Times New Roman"/>
          <w:b/>
          <w:sz w:val="28"/>
          <w:szCs w:val="28"/>
          <w:u w:val="single"/>
        </w:rPr>
        <w:t>LL UNDERGRADUATE COURSES:</w:t>
      </w:r>
    </w:p>
    <w:p w14:paraId="62D3EDEE" w14:textId="77777777" w:rsidR="00203C0C" w:rsidRPr="00203C0C" w:rsidRDefault="00203C0C" w:rsidP="00203C0C">
      <w:pPr>
        <w:widowControl w:val="0"/>
        <w:spacing w:after="0" w:line="240" w:lineRule="auto"/>
        <w:rPr>
          <w:rFonts w:ascii="Times New Roman" w:eastAsia="Times New Roman" w:hAnsi="Times New Roman" w:cs="Times New Roman"/>
          <w:b/>
          <w:snapToGrid w:val="0"/>
          <w:sz w:val="24"/>
          <w:szCs w:val="24"/>
          <w:u w:val="single"/>
        </w:rPr>
      </w:pPr>
      <w:r w:rsidRPr="00203C0C">
        <w:rPr>
          <w:rFonts w:ascii="Times New Roman" w:eastAsia="Times New Roman" w:hAnsi="Times New Roman" w:cs="Times New Roman"/>
          <w:b/>
          <w:snapToGrid w:val="0"/>
          <w:sz w:val="24"/>
          <w:szCs w:val="24"/>
          <w:u w:val="single"/>
        </w:rPr>
        <w:t>BSBA Program Goals</w:t>
      </w:r>
    </w:p>
    <w:p w14:paraId="775B9D12" w14:textId="77777777" w:rsidR="00203C0C" w:rsidRPr="00203C0C" w:rsidRDefault="00203C0C" w:rsidP="00203C0C">
      <w:pPr>
        <w:widowControl w:val="0"/>
        <w:spacing w:after="0" w:line="240" w:lineRule="auto"/>
        <w:rPr>
          <w:rFonts w:ascii="Times New Roman" w:eastAsia="Times New Roman" w:hAnsi="Times New Roman" w:cs="Times New Roman"/>
          <w:snapToGrid w:val="0"/>
          <w:sz w:val="24"/>
          <w:szCs w:val="24"/>
        </w:rPr>
      </w:pPr>
      <w:r w:rsidRPr="00203C0C">
        <w:rPr>
          <w:rFonts w:ascii="Times New Roman" w:eastAsia="Times New Roman" w:hAnsi="Times New Roman" w:cs="Times New Roman"/>
          <w:snapToGrid w:val="0"/>
          <w:sz w:val="24"/>
          <w:szCs w:val="24"/>
        </w:rPr>
        <w:t>BSBA students will graduate being:</w:t>
      </w:r>
    </w:p>
    <w:p w14:paraId="10A5C509" w14:textId="77777777" w:rsidR="00203C0C" w:rsidRPr="00203C0C" w:rsidRDefault="00203C0C" w:rsidP="00203C0C">
      <w:pPr>
        <w:widowControl w:val="0"/>
        <w:numPr>
          <w:ilvl w:val="0"/>
          <w:numId w:val="1"/>
        </w:numPr>
        <w:spacing w:after="0" w:line="240" w:lineRule="auto"/>
        <w:rPr>
          <w:rFonts w:ascii="Times New Roman" w:eastAsia="Times New Roman" w:hAnsi="Times New Roman" w:cs="Times New Roman"/>
          <w:snapToGrid w:val="0"/>
          <w:sz w:val="24"/>
          <w:szCs w:val="24"/>
        </w:rPr>
      </w:pPr>
      <w:r w:rsidRPr="00203C0C">
        <w:rPr>
          <w:rFonts w:ascii="Times New Roman" w:eastAsia="Times New Roman" w:hAnsi="Times New Roman" w:cs="Times New Roman"/>
          <w:snapToGrid w:val="0"/>
          <w:sz w:val="24"/>
          <w:szCs w:val="24"/>
        </w:rPr>
        <w:t>Effective Communicators</w:t>
      </w:r>
    </w:p>
    <w:p w14:paraId="4284A9BC" w14:textId="77777777" w:rsidR="00203C0C" w:rsidRPr="00203C0C" w:rsidRDefault="00203C0C" w:rsidP="00203C0C">
      <w:pPr>
        <w:widowControl w:val="0"/>
        <w:numPr>
          <w:ilvl w:val="0"/>
          <w:numId w:val="1"/>
        </w:numPr>
        <w:spacing w:after="0" w:line="240" w:lineRule="auto"/>
        <w:rPr>
          <w:rFonts w:ascii="Times New Roman" w:eastAsia="Times New Roman" w:hAnsi="Times New Roman" w:cs="Times New Roman"/>
          <w:snapToGrid w:val="0"/>
          <w:sz w:val="24"/>
          <w:szCs w:val="24"/>
        </w:rPr>
      </w:pPr>
      <w:r w:rsidRPr="00203C0C">
        <w:rPr>
          <w:rFonts w:ascii="Times New Roman" w:eastAsia="Times New Roman" w:hAnsi="Times New Roman" w:cs="Times New Roman"/>
          <w:snapToGrid w:val="0"/>
          <w:sz w:val="24"/>
          <w:szCs w:val="24"/>
        </w:rPr>
        <w:t>Critical Thinkers</w:t>
      </w:r>
    </w:p>
    <w:p w14:paraId="7670655D" w14:textId="77777777" w:rsidR="00203C0C" w:rsidRPr="00203C0C" w:rsidRDefault="00203C0C" w:rsidP="00203C0C">
      <w:pPr>
        <w:widowControl w:val="0"/>
        <w:numPr>
          <w:ilvl w:val="0"/>
          <w:numId w:val="1"/>
        </w:numPr>
        <w:spacing w:after="0" w:line="240" w:lineRule="auto"/>
        <w:rPr>
          <w:rFonts w:ascii="Times New Roman" w:eastAsia="Times New Roman" w:hAnsi="Times New Roman" w:cs="Times New Roman"/>
          <w:snapToGrid w:val="0"/>
          <w:sz w:val="24"/>
          <w:szCs w:val="24"/>
        </w:rPr>
      </w:pPr>
      <w:r w:rsidRPr="00203C0C">
        <w:rPr>
          <w:rFonts w:ascii="Times New Roman" w:eastAsia="Times New Roman" w:hAnsi="Times New Roman" w:cs="Times New Roman"/>
          <w:snapToGrid w:val="0"/>
          <w:sz w:val="24"/>
          <w:szCs w:val="24"/>
        </w:rPr>
        <w:t>Able to Analyze Ethical Problems</w:t>
      </w:r>
    </w:p>
    <w:p w14:paraId="50ED9958" w14:textId="77777777" w:rsidR="00203C0C" w:rsidRPr="00203C0C" w:rsidRDefault="00203C0C" w:rsidP="00203C0C">
      <w:pPr>
        <w:widowControl w:val="0"/>
        <w:numPr>
          <w:ilvl w:val="0"/>
          <w:numId w:val="1"/>
        </w:numPr>
        <w:spacing w:after="0" w:line="240" w:lineRule="auto"/>
        <w:rPr>
          <w:rFonts w:ascii="Times New Roman" w:eastAsia="Times New Roman" w:hAnsi="Times New Roman" w:cs="Times New Roman"/>
          <w:snapToGrid w:val="0"/>
          <w:sz w:val="24"/>
          <w:szCs w:val="24"/>
        </w:rPr>
      </w:pPr>
      <w:r w:rsidRPr="00203C0C">
        <w:rPr>
          <w:rFonts w:ascii="Times New Roman" w:eastAsia="Times New Roman" w:hAnsi="Times New Roman" w:cs="Times New Roman"/>
          <w:snapToGrid w:val="0"/>
          <w:sz w:val="24"/>
          <w:szCs w:val="24"/>
        </w:rPr>
        <w:t>Global in their perspective</w:t>
      </w:r>
    </w:p>
    <w:p w14:paraId="4620A8D9" w14:textId="77777777" w:rsidR="00203C0C" w:rsidRPr="00203C0C" w:rsidRDefault="00203C0C" w:rsidP="00203C0C">
      <w:pPr>
        <w:widowControl w:val="0"/>
        <w:numPr>
          <w:ilvl w:val="0"/>
          <w:numId w:val="1"/>
        </w:numPr>
        <w:spacing w:after="0" w:line="240" w:lineRule="auto"/>
        <w:rPr>
          <w:rFonts w:ascii="Times New Roman" w:eastAsia="Times New Roman" w:hAnsi="Times New Roman" w:cs="Times New Roman"/>
          <w:snapToGrid w:val="0"/>
          <w:sz w:val="24"/>
          <w:szCs w:val="24"/>
        </w:rPr>
      </w:pPr>
      <w:r w:rsidRPr="00203C0C">
        <w:rPr>
          <w:rFonts w:ascii="Times New Roman" w:eastAsia="Times New Roman" w:hAnsi="Times New Roman" w:cs="Times New Roman"/>
          <w:snapToGrid w:val="0"/>
          <w:sz w:val="24"/>
          <w:szCs w:val="24"/>
        </w:rPr>
        <w:t>Knowledgeable about the essentials of business</w:t>
      </w:r>
    </w:p>
    <w:p w14:paraId="6DFA6B8A" w14:textId="77777777" w:rsidR="00203C0C" w:rsidRDefault="00203C0C" w:rsidP="00203C0C">
      <w:pPr>
        <w:widowControl w:val="0"/>
        <w:spacing w:after="0" w:line="240" w:lineRule="auto"/>
        <w:rPr>
          <w:rFonts w:ascii="Times New Roman" w:eastAsia="Times New Roman" w:hAnsi="Times New Roman" w:cs="Times New Roman"/>
          <w:snapToGrid w:val="0"/>
          <w:sz w:val="24"/>
          <w:szCs w:val="24"/>
        </w:rPr>
      </w:pPr>
      <w:r w:rsidRPr="00203C0C">
        <w:rPr>
          <w:rFonts w:ascii="Times New Roman" w:eastAsia="Times New Roman" w:hAnsi="Times New Roman" w:cs="Times New Roman"/>
          <w:i/>
          <w:snapToGrid w:val="0"/>
          <w:color w:val="FF0000"/>
          <w:sz w:val="24"/>
          <w:szCs w:val="24"/>
        </w:rPr>
        <w:t>[Insert your course number, e.g. “BA 100”]</w:t>
      </w:r>
      <w:r w:rsidRPr="00203C0C">
        <w:rPr>
          <w:rFonts w:ascii="Times New Roman" w:eastAsia="Times New Roman" w:hAnsi="Times New Roman" w:cs="Times New Roman"/>
          <w:i/>
          <w:snapToGrid w:val="0"/>
          <w:sz w:val="24"/>
          <w:szCs w:val="24"/>
        </w:rPr>
        <w:t xml:space="preserve"> </w:t>
      </w:r>
      <w:r w:rsidRPr="00203C0C">
        <w:rPr>
          <w:rFonts w:ascii="Times New Roman" w:eastAsia="Times New Roman" w:hAnsi="Times New Roman" w:cs="Times New Roman"/>
          <w:snapToGrid w:val="0"/>
          <w:sz w:val="24"/>
          <w:szCs w:val="24"/>
        </w:rPr>
        <w:t xml:space="preserve">contributes to these goals through its student learning outcomes . . . </w:t>
      </w:r>
    </w:p>
    <w:p w14:paraId="3AFC7DC0" w14:textId="77777777" w:rsidR="00203C0C" w:rsidRDefault="00203C0C" w:rsidP="00203C0C">
      <w:pPr>
        <w:widowControl w:val="0"/>
        <w:spacing w:after="0" w:line="240" w:lineRule="auto"/>
        <w:rPr>
          <w:rFonts w:ascii="Times New Roman" w:eastAsia="Times New Roman" w:hAnsi="Times New Roman" w:cs="Times New Roman"/>
          <w:i/>
          <w:snapToGrid w:val="0"/>
          <w:color w:val="FF0000"/>
          <w:sz w:val="24"/>
          <w:szCs w:val="24"/>
        </w:rPr>
      </w:pPr>
      <w:r w:rsidRPr="00203C0C">
        <w:rPr>
          <w:rFonts w:ascii="Times New Roman" w:eastAsia="Times New Roman" w:hAnsi="Times New Roman" w:cs="Times New Roman"/>
          <w:i/>
          <w:snapToGrid w:val="0"/>
          <w:color w:val="FF0000"/>
          <w:sz w:val="24"/>
          <w:szCs w:val="24"/>
        </w:rPr>
        <w:t>[Insert your course’s SLOs]</w:t>
      </w:r>
    </w:p>
    <w:p w14:paraId="037108E5" w14:textId="77777777" w:rsidR="00203C0C" w:rsidRDefault="00203C0C" w:rsidP="00203C0C">
      <w:pPr>
        <w:widowControl w:val="0"/>
        <w:spacing w:after="0" w:line="240" w:lineRule="auto"/>
        <w:rPr>
          <w:rFonts w:ascii="Times New Roman" w:eastAsia="Times New Roman" w:hAnsi="Times New Roman" w:cs="Times New Roman"/>
          <w:i/>
          <w:snapToGrid w:val="0"/>
          <w:color w:val="FF0000"/>
          <w:sz w:val="24"/>
          <w:szCs w:val="24"/>
        </w:rPr>
      </w:pPr>
    </w:p>
    <w:p w14:paraId="226EDA03" w14:textId="77777777" w:rsidR="00203C0C" w:rsidRPr="00203C0C" w:rsidRDefault="00203C0C" w:rsidP="00E24AE1">
      <w:pPr>
        <w:widowControl w:val="0"/>
        <w:spacing w:after="0" w:line="240" w:lineRule="auto"/>
        <w:jc w:val="center"/>
        <w:rPr>
          <w:rFonts w:ascii="Times New Roman" w:eastAsia="Times New Roman" w:hAnsi="Times New Roman" w:cs="Times New Roman"/>
          <w:b/>
          <w:snapToGrid w:val="0"/>
          <w:sz w:val="28"/>
          <w:szCs w:val="28"/>
          <w:u w:val="single"/>
        </w:rPr>
      </w:pPr>
      <w:r w:rsidRPr="00203C0C">
        <w:rPr>
          <w:rFonts w:ascii="Times New Roman" w:eastAsia="Times New Roman" w:hAnsi="Times New Roman" w:cs="Times New Roman"/>
          <w:b/>
          <w:snapToGrid w:val="0"/>
          <w:sz w:val="28"/>
          <w:szCs w:val="28"/>
          <w:u w:val="single"/>
        </w:rPr>
        <w:t>MBA – A</w:t>
      </w:r>
      <w:r>
        <w:rPr>
          <w:rFonts w:ascii="Times New Roman" w:eastAsia="Times New Roman" w:hAnsi="Times New Roman" w:cs="Times New Roman"/>
          <w:b/>
          <w:snapToGrid w:val="0"/>
          <w:sz w:val="28"/>
          <w:szCs w:val="28"/>
          <w:u w:val="single"/>
        </w:rPr>
        <w:t>LL COURSES TAKEN AS PART OF THE MBA PROGRAM:</w:t>
      </w:r>
    </w:p>
    <w:p w14:paraId="11AE6E00" w14:textId="77777777" w:rsidR="00203C0C" w:rsidRDefault="00203C0C" w:rsidP="00203C0C">
      <w:pPr>
        <w:widowControl w:val="0"/>
        <w:spacing w:after="0" w:line="240" w:lineRule="auto"/>
        <w:rPr>
          <w:rFonts w:eastAsia="Times New Roman" w:cstheme="minorHAnsi"/>
          <w:b/>
          <w:snapToGrid w:val="0"/>
          <w:u w:val="single"/>
        </w:rPr>
      </w:pPr>
    </w:p>
    <w:p w14:paraId="6BBE9F5C" w14:textId="77777777" w:rsidR="00203C0C" w:rsidRDefault="00203C0C" w:rsidP="00203C0C">
      <w:pPr>
        <w:widowControl w:val="0"/>
        <w:spacing w:after="0" w:line="240" w:lineRule="auto"/>
        <w:rPr>
          <w:rFonts w:ascii="Times New Roman" w:eastAsia="Times New Roman" w:hAnsi="Times New Roman" w:cs="Times New Roman"/>
          <w:b/>
          <w:snapToGrid w:val="0"/>
          <w:sz w:val="24"/>
          <w:szCs w:val="24"/>
          <w:u w:val="single"/>
        </w:rPr>
      </w:pPr>
      <w:r>
        <w:rPr>
          <w:rFonts w:ascii="Times New Roman" w:eastAsia="Times New Roman" w:hAnsi="Times New Roman" w:cs="Times New Roman"/>
          <w:b/>
          <w:snapToGrid w:val="0"/>
          <w:sz w:val="24"/>
          <w:szCs w:val="24"/>
          <w:u w:val="single"/>
        </w:rPr>
        <w:t>MBA Program Goals</w:t>
      </w:r>
    </w:p>
    <w:p w14:paraId="0AF47074" w14:textId="77777777" w:rsidR="00203C0C" w:rsidRDefault="00203C0C" w:rsidP="00203C0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MBA students will graduate with:</w:t>
      </w:r>
    </w:p>
    <w:p w14:paraId="5E8AD87F" w14:textId="77777777" w:rsidR="00E10631" w:rsidRDefault="00E10631" w:rsidP="00E10631">
      <w:pPr>
        <w:pStyle w:val="ListParagraph"/>
        <w:widowControl w:val="0"/>
        <w:numPr>
          <w:ilvl w:val="0"/>
          <w:numId w:val="8"/>
        </w:numPr>
        <w:spacing w:after="0" w:line="240" w:lineRule="auto"/>
        <w:rPr>
          <w:rFonts w:ascii="Times New Roman" w:eastAsia="Times New Roman" w:hAnsi="Times New Roman" w:cs="Times New Roman"/>
          <w:snapToGrid w:val="0"/>
          <w:sz w:val="24"/>
          <w:szCs w:val="24"/>
        </w:rPr>
      </w:pPr>
      <w:r w:rsidRPr="00E10631">
        <w:rPr>
          <w:rFonts w:ascii="Times New Roman" w:eastAsia="Times New Roman" w:hAnsi="Times New Roman" w:cs="Times New Roman"/>
          <w:snapToGrid w:val="0"/>
          <w:sz w:val="24"/>
          <w:szCs w:val="24"/>
        </w:rPr>
        <w:t xml:space="preserve">A solid foundation in theoretical concepts and managerial skills needed for </w:t>
      </w:r>
      <w:r>
        <w:rPr>
          <w:rFonts w:ascii="Times New Roman" w:eastAsia="Times New Roman" w:hAnsi="Times New Roman" w:cs="Times New Roman"/>
          <w:snapToGrid w:val="0"/>
          <w:sz w:val="24"/>
          <w:szCs w:val="24"/>
        </w:rPr>
        <w:t>business.</w:t>
      </w:r>
    </w:p>
    <w:p w14:paraId="0FA06F7C" w14:textId="77777777" w:rsidR="00E10631" w:rsidRDefault="00E10631" w:rsidP="00203C0C">
      <w:pPr>
        <w:pStyle w:val="ListParagraph"/>
        <w:widowControl w:val="0"/>
        <w:numPr>
          <w:ilvl w:val="0"/>
          <w:numId w:val="8"/>
        </w:numPr>
        <w:spacing w:after="0" w:line="240" w:lineRule="auto"/>
        <w:rPr>
          <w:rFonts w:ascii="Times New Roman" w:eastAsia="Times New Roman" w:hAnsi="Times New Roman" w:cs="Times New Roman"/>
          <w:snapToGrid w:val="0"/>
          <w:sz w:val="24"/>
          <w:szCs w:val="24"/>
        </w:rPr>
      </w:pPr>
      <w:r w:rsidRPr="00E10631">
        <w:rPr>
          <w:rFonts w:ascii="Times New Roman" w:eastAsia="Times New Roman" w:hAnsi="Times New Roman" w:cs="Times New Roman"/>
          <w:snapToGrid w:val="0"/>
          <w:sz w:val="24"/>
          <w:szCs w:val="24"/>
        </w:rPr>
        <w:t>Ability to formulate, communicate, strateg</w:t>
      </w:r>
      <w:r>
        <w:rPr>
          <w:rFonts w:ascii="Times New Roman" w:eastAsia="Times New Roman" w:hAnsi="Times New Roman" w:cs="Times New Roman"/>
          <w:snapToGrid w:val="0"/>
          <w:sz w:val="24"/>
          <w:szCs w:val="24"/>
        </w:rPr>
        <w:t>ies to solve business problems.</w:t>
      </w:r>
    </w:p>
    <w:p w14:paraId="18E19861" w14:textId="77777777" w:rsidR="00203C0C" w:rsidRPr="00E10631" w:rsidRDefault="00E10631" w:rsidP="00E10631">
      <w:pPr>
        <w:widowControl w:val="0"/>
        <w:spacing w:after="0" w:line="240" w:lineRule="auto"/>
        <w:rPr>
          <w:rFonts w:ascii="Times New Roman" w:eastAsia="Times New Roman" w:hAnsi="Times New Roman" w:cs="Times New Roman"/>
          <w:snapToGrid w:val="0"/>
          <w:sz w:val="24"/>
          <w:szCs w:val="24"/>
        </w:rPr>
      </w:pPr>
      <w:r w:rsidRPr="00E10631">
        <w:rPr>
          <w:rFonts w:ascii="Times New Roman" w:eastAsia="Times New Roman" w:hAnsi="Times New Roman" w:cs="Times New Roman"/>
          <w:i/>
          <w:snapToGrid w:val="0"/>
          <w:color w:val="FF0000"/>
          <w:sz w:val="24"/>
          <w:szCs w:val="24"/>
        </w:rPr>
        <w:t xml:space="preserve"> </w:t>
      </w:r>
      <w:r w:rsidR="00203C0C" w:rsidRPr="00E10631">
        <w:rPr>
          <w:rFonts w:ascii="Times New Roman" w:eastAsia="Times New Roman" w:hAnsi="Times New Roman" w:cs="Times New Roman"/>
          <w:i/>
          <w:snapToGrid w:val="0"/>
          <w:color w:val="FF0000"/>
          <w:sz w:val="24"/>
          <w:szCs w:val="24"/>
        </w:rPr>
        <w:t>[Insert your course number, e.g. “BA 600”]</w:t>
      </w:r>
      <w:r w:rsidR="00203C0C" w:rsidRPr="00E10631">
        <w:rPr>
          <w:rFonts w:ascii="Times New Roman" w:eastAsia="Times New Roman" w:hAnsi="Times New Roman" w:cs="Times New Roman"/>
          <w:i/>
          <w:snapToGrid w:val="0"/>
          <w:sz w:val="24"/>
          <w:szCs w:val="24"/>
        </w:rPr>
        <w:t xml:space="preserve"> </w:t>
      </w:r>
      <w:r w:rsidR="00203C0C" w:rsidRPr="00E10631">
        <w:rPr>
          <w:rFonts w:ascii="Times New Roman" w:eastAsia="Times New Roman" w:hAnsi="Times New Roman" w:cs="Times New Roman"/>
          <w:snapToGrid w:val="0"/>
          <w:sz w:val="24"/>
          <w:szCs w:val="24"/>
        </w:rPr>
        <w:t xml:space="preserve">contributes to these goals through its student learning outcomes . . . </w:t>
      </w:r>
    </w:p>
    <w:p w14:paraId="219F7AC9" w14:textId="77777777" w:rsidR="00203C0C" w:rsidRDefault="00203C0C" w:rsidP="00203C0C">
      <w:pPr>
        <w:widowControl w:val="0"/>
        <w:spacing w:after="0" w:line="240" w:lineRule="auto"/>
        <w:rPr>
          <w:rFonts w:ascii="Times New Roman" w:eastAsia="Times New Roman" w:hAnsi="Times New Roman" w:cs="Times New Roman"/>
          <w:snapToGrid w:val="0"/>
          <w:color w:val="FF0000"/>
          <w:sz w:val="24"/>
          <w:szCs w:val="24"/>
        </w:rPr>
      </w:pPr>
      <w:r w:rsidRPr="00203C0C">
        <w:rPr>
          <w:rFonts w:ascii="Times New Roman" w:eastAsia="Times New Roman" w:hAnsi="Times New Roman" w:cs="Times New Roman"/>
          <w:i/>
          <w:snapToGrid w:val="0"/>
          <w:color w:val="FF0000"/>
          <w:sz w:val="24"/>
          <w:szCs w:val="24"/>
        </w:rPr>
        <w:t>[Insert your course’s SLOs]</w:t>
      </w:r>
    </w:p>
    <w:p w14:paraId="7E3637AC" w14:textId="77777777" w:rsidR="00D97D67" w:rsidRDefault="00D97D67" w:rsidP="00E24AE1">
      <w:pPr>
        <w:widowControl w:val="0"/>
        <w:spacing w:after="0" w:line="240" w:lineRule="auto"/>
        <w:jc w:val="center"/>
        <w:rPr>
          <w:rFonts w:ascii="Times New Roman" w:eastAsia="Times New Roman" w:hAnsi="Times New Roman" w:cs="Times New Roman"/>
          <w:b/>
          <w:snapToGrid w:val="0"/>
          <w:sz w:val="28"/>
          <w:szCs w:val="28"/>
          <w:u w:val="single"/>
        </w:rPr>
      </w:pPr>
    </w:p>
    <w:p w14:paraId="0102CCB5" w14:textId="77777777" w:rsidR="00203C0C" w:rsidRDefault="00E24AE1" w:rsidP="00E24AE1">
      <w:pPr>
        <w:widowControl w:val="0"/>
        <w:spacing w:after="0" w:line="240" w:lineRule="auto"/>
        <w:jc w:val="center"/>
        <w:rPr>
          <w:rFonts w:ascii="Times New Roman" w:eastAsia="Times New Roman" w:hAnsi="Times New Roman" w:cs="Times New Roman"/>
          <w:b/>
          <w:snapToGrid w:val="0"/>
          <w:sz w:val="28"/>
          <w:szCs w:val="28"/>
          <w:u w:val="single"/>
        </w:rPr>
      </w:pPr>
      <w:r w:rsidRPr="00E24AE1">
        <w:rPr>
          <w:rFonts w:ascii="Times New Roman" w:eastAsia="Times New Roman" w:hAnsi="Times New Roman" w:cs="Times New Roman"/>
          <w:b/>
          <w:snapToGrid w:val="0"/>
          <w:sz w:val="28"/>
          <w:szCs w:val="28"/>
          <w:u w:val="single"/>
        </w:rPr>
        <w:t>MSA – ALL COURSES TAKEN AS PART OF THE MSA PROGRAM:</w:t>
      </w:r>
    </w:p>
    <w:p w14:paraId="6373DBBF" w14:textId="77777777" w:rsidR="00E24AE1" w:rsidRDefault="00E24AE1" w:rsidP="00E24AE1">
      <w:pPr>
        <w:widowControl w:val="0"/>
        <w:spacing w:after="0" w:line="240" w:lineRule="auto"/>
        <w:jc w:val="center"/>
        <w:rPr>
          <w:rFonts w:ascii="Times New Roman" w:eastAsia="Times New Roman" w:hAnsi="Times New Roman" w:cs="Times New Roman"/>
          <w:b/>
          <w:snapToGrid w:val="0"/>
          <w:sz w:val="28"/>
          <w:szCs w:val="28"/>
          <w:u w:val="single"/>
        </w:rPr>
      </w:pPr>
    </w:p>
    <w:p w14:paraId="6EC21DBB" w14:textId="77777777" w:rsidR="00E24AE1" w:rsidRDefault="00E24AE1" w:rsidP="00E24AE1">
      <w:pPr>
        <w:widowControl w:val="0"/>
        <w:spacing w:after="0" w:line="240" w:lineRule="auto"/>
        <w:rPr>
          <w:rFonts w:ascii="Times New Roman" w:eastAsia="Times New Roman" w:hAnsi="Times New Roman" w:cs="Times New Roman"/>
          <w:b/>
          <w:snapToGrid w:val="0"/>
          <w:sz w:val="24"/>
          <w:szCs w:val="24"/>
          <w:u w:val="single"/>
        </w:rPr>
      </w:pPr>
      <w:r>
        <w:rPr>
          <w:rFonts w:ascii="Times New Roman" w:eastAsia="Times New Roman" w:hAnsi="Times New Roman" w:cs="Times New Roman"/>
          <w:b/>
          <w:snapToGrid w:val="0"/>
          <w:sz w:val="24"/>
          <w:szCs w:val="24"/>
          <w:u w:val="single"/>
        </w:rPr>
        <w:t>MSA Program Goals</w:t>
      </w:r>
    </w:p>
    <w:p w14:paraId="27FB7117" w14:textId="77777777" w:rsidR="00E24AE1" w:rsidRDefault="00E24AE1" w:rsidP="00E24AE1">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MSA students will graduate with: </w:t>
      </w:r>
    </w:p>
    <w:p w14:paraId="742E5765" w14:textId="77777777" w:rsidR="00E24AE1" w:rsidRDefault="00E24AE1" w:rsidP="00E24AE1">
      <w:pPr>
        <w:pStyle w:val="ListParagraph"/>
        <w:widowControl w:val="0"/>
        <w:numPr>
          <w:ilvl w:val="0"/>
          <w:numId w:val="3"/>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Communication Skills</w:t>
      </w:r>
    </w:p>
    <w:p w14:paraId="30DBA7F1" w14:textId="77777777" w:rsidR="00E24AE1" w:rsidRDefault="00E24AE1" w:rsidP="00E24AE1">
      <w:pPr>
        <w:pStyle w:val="ListParagraph"/>
        <w:widowControl w:val="0"/>
        <w:numPr>
          <w:ilvl w:val="0"/>
          <w:numId w:val="3"/>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Group/Interpersonal Skills</w:t>
      </w:r>
    </w:p>
    <w:p w14:paraId="75C691E7" w14:textId="77777777" w:rsidR="00E24AE1" w:rsidRDefault="00E24AE1" w:rsidP="00E24AE1">
      <w:pPr>
        <w:pStyle w:val="ListParagraph"/>
        <w:widowControl w:val="0"/>
        <w:numPr>
          <w:ilvl w:val="0"/>
          <w:numId w:val="3"/>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Ethics</w:t>
      </w:r>
    </w:p>
    <w:p w14:paraId="5DD84473" w14:textId="77777777" w:rsidR="00E24AE1" w:rsidRDefault="00E24AE1" w:rsidP="00E24AE1">
      <w:pPr>
        <w:pStyle w:val="ListParagraph"/>
        <w:widowControl w:val="0"/>
        <w:numPr>
          <w:ilvl w:val="0"/>
          <w:numId w:val="3"/>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Research Skills</w:t>
      </w:r>
    </w:p>
    <w:p w14:paraId="7BB25555" w14:textId="0380A9ED" w:rsidR="0081708F" w:rsidRDefault="0081708F" w:rsidP="00E24AE1">
      <w:pPr>
        <w:pStyle w:val="ListParagraph"/>
        <w:widowControl w:val="0"/>
        <w:numPr>
          <w:ilvl w:val="0"/>
          <w:numId w:val="3"/>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Problem Solving/Critical Thinking/Technical Competence</w:t>
      </w:r>
    </w:p>
    <w:p w14:paraId="4CC6E198" w14:textId="77777777" w:rsidR="00E24AE1" w:rsidRDefault="00E24AE1" w:rsidP="00E24AE1">
      <w:pPr>
        <w:pStyle w:val="ListParagraph"/>
        <w:widowControl w:val="0"/>
        <w:numPr>
          <w:ilvl w:val="0"/>
          <w:numId w:val="3"/>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Global/International Skills</w:t>
      </w:r>
    </w:p>
    <w:p w14:paraId="7A0388F0" w14:textId="74A966F4" w:rsidR="0081708F" w:rsidRPr="00E24AE1" w:rsidRDefault="0081708F" w:rsidP="00E24AE1">
      <w:pPr>
        <w:pStyle w:val="ListParagraph"/>
        <w:widowControl w:val="0"/>
        <w:numPr>
          <w:ilvl w:val="0"/>
          <w:numId w:val="3"/>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Information Technology</w:t>
      </w:r>
    </w:p>
    <w:p w14:paraId="04C95AB1" w14:textId="77777777" w:rsidR="00E24AE1" w:rsidRPr="00E24AE1" w:rsidRDefault="00E24AE1" w:rsidP="00E24AE1">
      <w:pPr>
        <w:widowControl w:val="0"/>
        <w:spacing w:after="0" w:line="240" w:lineRule="auto"/>
        <w:rPr>
          <w:rFonts w:ascii="Times New Roman" w:eastAsia="Times New Roman" w:hAnsi="Times New Roman" w:cs="Times New Roman"/>
          <w:snapToGrid w:val="0"/>
          <w:sz w:val="24"/>
          <w:szCs w:val="24"/>
        </w:rPr>
      </w:pPr>
      <w:r w:rsidRPr="00E24AE1">
        <w:rPr>
          <w:rFonts w:ascii="Times New Roman" w:eastAsia="Times New Roman" w:hAnsi="Times New Roman" w:cs="Times New Roman"/>
          <w:i/>
          <w:snapToGrid w:val="0"/>
          <w:color w:val="FF0000"/>
          <w:sz w:val="24"/>
          <w:szCs w:val="24"/>
        </w:rPr>
        <w:t>[Insert your course number, e.g. “</w:t>
      </w:r>
      <w:r>
        <w:rPr>
          <w:rFonts w:ascii="Times New Roman" w:eastAsia="Times New Roman" w:hAnsi="Times New Roman" w:cs="Times New Roman"/>
          <w:i/>
          <w:snapToGrid w:val="0"/>
          <w:color w:val="FF0000"/>
          <w:sz w:val="24"/>
          <w:szCs w:val="24"/>
        </w:rPr>
        <w:t>ACC 600</w:t>
      </w:r>
      <w:r w:rsidRPr="00E24AE1">
        <w:rPr>
          <w:rFonts w:ascii="Times New Roman" w:eastAsia="Times New Roman" w:hAnsi="Times New Roman" w:cs="Times New Roman"/>
          <w:i/>
          <w:snapToGrid w:val="0"/>
          <w:color w:val="FF0000"/>
          <w:sz w:val="24"/>
          <w:szCs w:val="24"/>
        </w:rPr>
        <w:t>”]</w:t>
      </w:r>
      <w:r w:rsidRPr="00E24AE1">
        <w:rPr>
          <w:rFonts w:ascii="Times New Roman" w:eastAsia="Times New Roman" w:hAnsi="Times New Roman" w:cs="Times New Roman"/>
          <w:i/>
          <w:snapToGrid w:val="0"/>
          <w:sz w:val="24"/>
          <w:szCs w:val="24"/>
        </w:rPr>
        <w:t xml:space="preserve"> </w:t>
      </w:r>
      <w:r w:rsidRPr="00E24AE1">
        <w:rPr>
          <w:rFonts w:ascii="Times New Roman" w:eastAsia="Times New Roman" w:hAnsi="Times New Roman" w:cs="Times New Roman"/>
          <w:snapToGrid w:val="0"/>
          <w:sz w:val="24"/>
          <w:szCs w:val="24"/>
        </w:rPr>
        <w:t xml:space="preserve">contributes to these goals through its student learning outcomes . . . </w:t>
      </w:r>
    </w:p>
    <w:p w14:paraId="3BA8DCF1" w14:textId="77777777" w:rsidR="00E24AE1" w:rsidRPr="00E24AE1" w:rsidRDefault="00E24AE1" w:rsidP="00E24AE1">
      <w:pPr>
        <w:widowControl w:val="0"/>
        <w:spacing w:after="0" w:line="240" w:lineRule="auto"/>
        <w:rPr>
          <w:rFonts w:ascii="Times New Roman" w:eastAsia="Times New Roman" w:hAnsi="Times New Roman" w:cs="Times New Roman"/>
          <w:snapToGrid w:val="0"/>
          <w:color w:val="FF0000"/>
          <w:sz w:val="24"/>
          <w:szCs w:val="24"/>
        </w:rPr>
      </w:pPr>
      <w:r w:rsidRPr="00E24AE1">
        <w:rPr>
          <w:rFonts w:ascii="Times New Roman" w:eastAsia="Times New Roman" w:hAnsi="Times New Roman" w:cs="Times New Roman"/>
          <w:i/>
          <w:snapToGrid w:val="0"/>
          <w:color w:val="FF0000"/>
          <w:sz w:val="24"/>
          <w:szCs w:val="24"/>
        </w:rPr>
        <w:t>[Insert your course’s SLOs]</w:t>
      </w:r>
    </w:p>
    <w:p w14:paraId="5830DC92" w14:textId="77777777" w:rsidR="00203C0C" w:rsidRDefault="00203C0C" w:rsidP="00203C0C">
      <w:pPr>
        <w:widowControl w:val="0"/>
        <w:spacing w:after="0" w:line="240" w:lineRule="auto"/>
        <w:rPr>
          <w:rFonts w:ascii="Times New Roman" w:eastAsia="Times New Roman" w:hAnsi="Times New Roman" w:cs="Times New Roman"/>
          <w:snapToGrid w:val="0"/>
          <w:sz w:val="24"/>
          <w:szCs w:val="24"/>
        </w:rPr>
      </w:pPr>
    </w:p>
    <w:p w14:paraId="658AB0C4" w14:textId="77777777" w:rsidR="00E24AE1" w:rsidRDefault="00E24AE1" w:rsidP="00E24AE1">
      <w:pPr>
        <w:pStyle w:val="Default"/>
      </w:pPr>
    </w:p>
    <w:p w14:paraId="14AC4658" w14:textId="77777777" w:rsidR="00E24AE1" w:rsidRDefault="00E24AE1" w:rsidP="00E24AE1">
      <w:pPr>
        <w:pStyle w:val="Default"/>
        <w:jc w:val="center"/>
        <w:rPr>
          <w:b/>
          <w:sz w:val="28"/>
          <w:szCs w:val="28"/>
          <w:u w:val="single"/>
        </w:rPr>
      </w:pPr>
      <w:r>
        <w:rPr>
          <w:b/>
          <w:sz w:val="28"/>
          <w:szCs w:val="28"/>
          <w:u w:val="single"/>
        </w:rPr>
        <w:t>MSIS – ALL COURSES TAKEN AS PART OF THE MSIS PROGRAM:</w:t>
      </w:r>
    </w:p>
    <w:p w14:paraId="30134A1A" w14:textId="77777777" w:rsidR="00E24AE1" w:rsidRDefault="00E24AE1" w:rsidP="00E24AE1">
      <w:pPr>
        <w:pStyle w:val="Default"/>
        <w:jc w:val="center"/>
        <w:rPr>
          <w:b/>
          <w:sz w:val="28"/>
          <w:szCs w:val="28"/>
          <w:u w:val="single"/>
        </w:rPr>
      </w:pPr>
    </w:p>
    <w:p w14:paraId="6F0EA0C2" w14:textId="77777777" w:rsidR="00E24AE1" w:rsidRDefault="00E24AE1" w:rsidP="00E24AE1">
      <w:pPr>
        <w:pStyle w:val="Default"/>
        <w:rPr>
          <w:b/>
          <w:u w:val="single"/>
        </w:rPr>
      </w:pPr>
      <w:r>
        <w:rPr>
          <w:b/>
          <w:u w:val="single"/>
        </w:rPr>
        <w:t>MSIS Program Goals</w:t>
      </w:r>
    </w:p>
    <w:p w14:paraId="1F3A2019" w14:textId="77777777" w:rsidR="00E24AE1" w:rsidRDefault="00E24AE1" w:rsidP="00E24AE1">
      <w:pPr>
        <w:pStyle w:val="Default"/>
      </w:pPr>
      <w:r>
        <w:t>MSIS students will graduate with the ability to:</w:t>
      </w:r>
    </w:p>
    <w:p w14:paraId="02A33FFC" w14:textId="6310CA0B" w:rsidR="008C0E37" w:rsidRDefault="008C0E37" w:rsidP="008C0E37">
      <w:pPr>
        <w:pStyle w:val="ListParagraph"/>
        <w:widowControl w:val="0"/>
        <w:numPr>
          <w:ilvl w:val="0"/>
          <w:numId w:val="1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Design and use technology-supported solutions to improve decision making and create value.</w:t>
      </w:r>
    </w:p>
    <w:p w14:paraId="6D7600FD" w14:textId="7853D922" w:rsidR="008C0E37" w:rsidRDefault="008C0E37" w:rsidP="008C0E37">
      <w:pPr>
        <w:pStyle w:val="ListParagraph"/>
        <w:widowControl w:val="0"/>
        <w:numPr>
          <w:ilvl w:val="0"/>
          <w:numId w:val="1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Create value through the development of data, information, or knowledge strategies and the management of processes or projects.</w:t>
      </w:r>
    </w:p>
    <w:p w14:paraId="47D959B9" w14:textId="43BDDFC4" w:rsidR="008C0E37" w:rsidRPr="008C0E37" w:rsidRDefault="008C0E37" w:rsidP="008C0E37">
      <w:pPr>
        <w:pStyle w:val="ListParagraph"/>
        <w:widowControl w:val="0"/>
        <w:numPr>
          <w:ilvl w:val="0"/>
          <w:numId w:val="1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Demonstrate business professional skills. </w:t>
      </w:r>
      <w:bookmarkStart w:id="0" w:name="_GoBack"/>
      <w:bookmarkEnd w:id="0"/>
    </w:p>
    <w:p w14:paraId="0748AEAB" w14:textId="0DD36A57" w:rsidR="00E24AE1" w:rsidRPr="00E24AE1" w:rsidRDefault="008C0E37" w:rsidP="00E24AE1">
      <w:pPr>
        <w:widowControl w:val="0"/>
        <w:spacing w:after="0" w:line="240" w:lineRule="auto"/>
        <w:rPr>
          <w:rFonts w:ascii="Times New Roman" w:eastAsia="Times New Roman" w:hAnsi="Times New Roman" w:cs="Times New Roman"/>
          <w:snapToGrid w:val="0"/>
          <w:sz w:val="24"/>
          <w:szCs w:val="24"/>
        </w:rPr>
      </w:pPr>
      <w:r w:rsidRPr="00E24AE1">
        <w:rPr>
          <w:rFonts w:ascii="Times New Roman" w:eastAsia="Times New Roman" w:hAnsi="Times New Roman" w:cs="Times New Roman"/>
          <w:i/>
          <w:snapToGrid w:val="0"/>
          <w:color w:val="FF0000"/>
          <w:sz w:val="24"/>
          <w:szCs w:val="24"/>
        </w:rPr>
        <w:t xml:space="preserve"> </w:t>
      </w:r>
      <w:r w:rsidR="00E24AE1" w:rsidRPr="00E24AE1">
        <w:rPr>
          <w:rFonts w:ascii="Times New Roman" w:eastAsia="Times New Roman" w:hAnsi="Times New Roman" w:cs="Times New Roman"/>
          <w:i/>
          <w:snapToGrid w:val="0"/>
          <w:color w:val="FF0000"/>
          <w:sz w:val="24"/>
          <w:szCs w:val="24"/>
        </w:rPr>
        <w:t>[Insert your course number, e.g. “</w:t>
      </w:r>
      <w:r w:rsidR="00E24AE1">
        <w:rPr>
          <w:rFonts w:ascii="Times New Roman" w:eastAsia="Times New Roman" w:hAnsi="Times New Roman" w:cs="Times New Roman"/>
          <w:i/>
          <w:snapToGrid w:val="0"/>
          <w:color w:val="FF0000"/>
          <w:sz w:val="24"/>
          <w:szCs w:val="24"/>
        </w:rPr>
        <w:t>MIS</w:t>
      </w:r>
      <w:r w:rsidR="00E24AE1" w:rsidRPr="00E24AE1">
        <w:rPr>
          <w:rFonts w:ascii="Times New Roman" w:eastAsia="Times New Roman" w:hAnsi="Times New Roman" w:cs="Times New Roman"/>
          <w:i/>
          <w:snapToGrid w:val="0"/>
          <w:color w:val="FF0000"/>
          <w:sz w:val="24"/>
          <w:szCs w:val="24"/>
        </w:rPr>
        <w:t xml:space="preserve"> 600”]</w:t>
      </w:r>
      <w:r w:rsidR="00E24AE1" w:rsidRPr="00E24AE1">
        <w:rPr>
          <w:rFonts w:ascii="Times New Roman" w:eastAsia="Times New Roman" w:hAnsi="Times New Roman" w:cs="Times New Roman"/>
          <w:i/>
          <w:snapToGrid w:val="0"/>
          <w:sz w:val="24"/>
          <w:szCs w:val="24"/>
        </w:rPr>
        <w:t xml:space="preserve"> </w:t>
      </w:r>
      <w:r w:rsidR="00E24AE1" w:rsidRPr="00E24AE1">
        <w:rPr>
          <w:rFonts w:ascii="Times New Roman" w:eastAsia="Times New Roman" w:hAnsi="Times New Roman" w:cs="Times New Roman"/>
          <w:snapToGrid w:val="0"/>
          <w:sz w:val="24"/>
          <w:szCs w:val="24"/>
        </w:rPr>
        <w:t xml:space="preserve">contributes to these goals through its student learning outcomes . . . </w:t>
      </w:r>
    </w:p>
    <w:p w14:paraId="0A6177D8" w14:textId="77777777" w:rsidR="00E24AE1" w:rsidRDefault="00E24AE1" w:rsidP="00E24AE1">
      <w:pPr>
        <w:widowControl w:val="0"/>
        <w:spacing w:after="0" w:line="240" w:lineRule="auto"/>
        <w:rPr>
          <w:rFonts w:ascii="Times New Roman" w:eastAsia="Times New Roman" w:hAnsi="Times New Roman" w:cs="Times New Roman"/>
          <w:i/>
          <w:snapToGrid w:val="0"/>
          <w:color w:val="FF0000"/>
          <w:sz w:val="24"/>
          <w:szCs w:val="24"/>
        </w:rPr>
      </w:pPr>
      <w:r w:rsidRPr="00E24AE1">
        <w:rPr>
          <w:rFonts w:ascii="Times New Roman" w:eastAsia="Times New Roman" w:hAnsi="Times New Roman" w:cs="Times New Roman"/>
          <w:i/>
          <w:snapToGrid w:val="0"/>
          <w:color w:val="FF0000"/>
          <w:sz w:val="24"/>
          <w:szCs w:val="24"/>
        </w:rPr>
        <w:t>[Insert your course’s SLOs]</w:t>
      </w:r>
    </w:p>
    <w:p w14:paraId="583F42E7" w14:textId="77777777" w:rsidR="00DB6161" w:rsidRDefault="00DB6161" w:rsidP="00E24AE1">
      <w:pPr>
        <w:widowControl w:val="0"/>
        <w:spacing w:after="0" w:line="240" w:lineRule="auto"/>
        <w:rPr>
          <w:rFonts w:ascii="Times New Roman" w:eastAsia="Times New Roman" w:hAnsi="Times New Roman" w:cs="Times New Roman"/>
          <w:i/>
          <w:snapToGrid w:val="0"/>
          <w:color w:val="FF0000"/>
          <w:sz w:val="24"/>
          <w:szCs w:val="24"/>
        </w:rPr>
      </w:pPr>
    </w:p>
    <w:p w14:paraId="0DF682EB" w14:textId="77777777" w:rsidR="00DB6161" w:rsidRDefault="00DB6161" w:rsidP="00E24AE1">
      <w:pPr>
        <w:widowControl w:val="0"/>
        <w:spacing w:after="0" w:line="240" w:lineRule="auto"/>
        <w:rPr>
          <w:rFonts w:ascii="Times New Roman" w:eastAsia="Times New Roman" w:hAnsi="Times New Roman" w:cs="Times New Roman"/>
          <w:i/>
          <w:snapToGrid w:val="0"/>
          <w:color w:val="FF0000"/>
          <w:sz w:val="24"/>
          <w:szCs w:val="24"/>
        </w:rPr>
      </w:pPr>
    </w:p>
    <w:p w14:paraId="45093388" w14:textId="77777777" w:rsidR="00DB6161" w:rsidRDefault="00DB6161" w:rsidP="00DB6161">
      <w:pPr>
        <w:widowControl w:val="0"/>
        <w:spacing w:after="0" w:line="240" w:lineRule="auto"/>
        <w:jc w:val="center"/>
        <w:rPr>
          <w:rFonts w:ascii="Times New Roman" w:eastAsia="Times New Roman" w:hAnsi="Times New Roman" w:cs="Times New Roman"/>
          <w:b/>
          <w:snapToGrid w:val="0"/>
          <w:sz w:val="28"/>
          <w:szCs w:val="28"/>
          <w:u w:val="single"/>
        </w:rPr>
      </w:pPr>
      <w:r w:rsidRPr="00DB6161">
        <w:rPr>
          <w:rFonts w:ascii="Times New Roman" w:eastAsia="Times New Roman" w:hAnsi="Times New Roman" w:cs="Times New Roman"/>
          <w:b/>
          <w:snapToGrid w:val="0"/>
          <w:sz w:val="28"/>
          <w:szCs w:val="28"/>
          <w:u w:val="single"/>
        </w:rPr>
        <w:t>EMBA – ALL EMBA COURSES:</w:t>
      </w:r>
    </w:p>
    <w:p w14:paraId="0D0AD129" w14:textId="77777777" w:rsidR="00DB6161" w:rsidRDefault="00DB6161" w:rsidP="00DB6161">
      <w:pPr>
        <w:widowControl w:val="0"/>
        <w:spacing w:after="0" w:line="240" w:lineRule="auto"/>
        <w:jc w:val="center"/>
        <w:rPr>
          <w:rFonts w:ascii="Times New Roman" w:eastAsia="Times New Roman" w:hAnsi="Times New Roman" w:cs="Times New Roman"/>
          <w:b/>
          <w:snapToGrid w:val="0"/>
          <w:sz w:val="28"/>
          <w:szCs w:val="28"/>
          <w:u w:val="single"/>
        </w:rPr>
      </w:pPr>
    </w:p>
    <w:p w14:paraId="7306C2D2" w14:textId="77777777" w:rsidR="00DB6161" w:rsidRDefault="00DB6161" w:rsidP="00DB6161">
      <w:pPr>
        <w:widowControl w:val="0"/>
        <w:spacing w:after="0" w:line="240" w:lineRule="auto"/>
        <w:rPr>
          <w:rFonts w:ascii="Times New Roman" w:eastAsia="Times New Roman" w:hAnsi="Times New Roman" w:cs="Times New Roman"/>
          <w:b/>
          <w:snapToGrid w:val="0"/>
          <w:sz w:val="24"/>
          <w:szCs w:val="24"/>
          <w:u w:val="single"/>
        </w:rPr>
      </w:pPr>
      <w:r>
        <w:rPr>
          <w:rFonts w:ascii="Times New Roman" w:eastAsia="Times New Roman" w:hAnsi="Times New Roman" w:cs="Times New Roman"/>
          <w:b/>
          <w:snapToGrid w:val="0"/>
          <w:sz w:val="24"/>
          <w:szCs w:val="24"/>
          <w:u w:val="single"/>
        </w:rPr>
        <w:t>EMBA Program Goals</w:t>
      </w:r>
    </w:p>
    <w:p w14:paraId="656CE394" w14:textId="77777777" w:rsidR="00DB6161" w:rsidRDefault="00DB6161" w:rsidP="00DB6161">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EMBA students will graduate with:</w:t>
      </w:r>
    </w:p>
    <w:p w14:paraId="1D63972F" w14:textId="77777777" w:rsidR="00DB6161" w:rsidRDefault="00DB6161" w:rsidP="00DB6161">
      <w:pPr>
        <w:pStyle w:val="ListParagraph"/>
        <w:widowControl w:val="0"/>
        <w:numPr>
          <w:ilvl w:val="0"/>
          <w:numId w:val="6"/>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 solid foundation in theoretical concepts and managerial skills needed to lead business organizations.</w:t>
      </w:r>
    </w:p>
    <w:p w14:paraId="10ABA791" w14:textId="77777777" w:rsidR="00DB6161" w:rsidRDefault="00DB6161" w:rsidP="00DB6161">
      <w:pPr>
        <w:pStyle w:val="ListParagraph"/>
        <w:widowControl w:val="0"/>
        <w:numPr>
          <w:ilvl w:val="0"/>
          <w:numId w:val="6"/>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An awareness of the domestic and global economic, legal, ethical, and technological environment in which managers make and implement decisions.</w:t>
      </w:r>
    </w:p>
    <w:p w14:paraId="24480FB6" w14:textId="77777777" w:rsidR="00DB6161" w:rsidRDefault="00EE787C" w:rsidP="00DB6161">
      <w:pPr>
        <w:pStyle w:val="ListParagraph"/>
        <w:widowControl w:val="0"/>
        <w:numPr>
          <w:ilvl w:val="0"/>
          <w:numId w:val="6"/>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Skills needed to lead business organizations.</w:t>
      </w:r>
    </w:p>
    <w:p w14:paraId="7B8F8F22" w14:textId="77777777" w:rsidR="00EE787C" w:rsidRDefault="00EE787C" w:rsidP="00DB6161">
      <w:pPr>
        <w:pStyle w:val="ListParagraph"/>
        <w:widowControl w:val="0"/>
        <w:numPr>
          <w:ilvl w:val="0"/>
          <w:numId w:val="6"/>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capacity to formulate strategies to solve business problems and pursue opportunities.</w:t>
      </w:r>
    </w:p>
    <w:p w14:paraId="4D72F945" w14:textId="77777777" w:rsidR="00EE787C" w:rsidRPr="00DB6161" w:rsidRDefault="00EE787C" w:rsidP="00DB6161">
      <w:pPr>
        <w:pStyle w:val="ListParagraph"/>
        <w:widowControl w:val="0"/>
        <w:numPr>
          <w:ilvl w:val="0"/>
          <w:numId w:val="6"/>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Communication Skills.</w:t>
      </w:r>
    </w:p>
    <w:p w14:paraId="4ED1B7E3" w14:textId="77777777" w:rsidR="00DB6161" w:rsidRDefault="00DB6161" w:rsidP="00DB6161">
      <w:pPr>
        <w:widowControl w:val="0"/>
        <w:spacing w:after="0" w:line="240" w:lineRule="auto"/>
        <w:rPr>
          <w:rFonts w:ascii="Times New Roman" w:eastAsia="Times New Roman" w:hAnsi="Times New Roman" w:cs="Times New Roman"/>
          <w:snapToGrid w:val="0"/>
          <w:sz w:val="24"/>
          <w:szCs w:val="24"/>
        </w:rPr>
      </w:pPr>
    </w:p>
    <w:p w14:paraId="5E8867EA" w14:textId="77777777" w:rsidR="00EE787C" w:rsidRPr="00E24AE1" w:rsidRDefault="00EE787C" w:rsidP="00EE787C">
      <w:pPr>
        <w:widowControl w:val="0"/>
        <w:spacing w:after="0" w:line="240" w:lineRule="auto"/>
        <w:rPr>
          <w:rFonts w:ascii="Times New Roman" w:eastAsia="Times New Roman" w:hAnsi="Times New Roman" w:cs="Times New Roman"/>
          <w:snapToGrid w:val="0"/>
          <w:sz w:val="24"/>
          <w:szCs w:val="24"/>
        </w:rPr>
      </w:pPr>
      <w:r w:rsidRPr="00E24AE1">
        <w:rPr>
          <w:rFonts w:ascii="Times New Roman" w:eastAsia="Times New Roman" w:hAnsi="Times New Roman" w:cs="Times New Roman"/>
          <w:i/>
          <w:snapToGrid w:val="0"/>
          <w:color w:val="FF0000"/>
          <w:sz w:val="24"/>
          <w:szCs w:val="24"/>
        </w:rPr>
        <w:t>[Insert your course number, e.g. “</w:t>
      </w:r>
      <w:r>
        <w:rPr>
          <w:rFonts w:ascii="Times New Roman" w:eastAsia="Times New Roman" w:hAnsi="Times New Roman" w:cs="Times New Roman"/>
          <w:i/>
          <w:snapToGrid w:val="0"/>
          <w:color w:val="FF0000"/>
          <w:sz w:val="24"/>
          <w:szCs w:val="24"/>
        </w:rPr>
        <w:t>MIS</w:t>
      </w:r>
      <w:r w:rsidRPr="00E24AE1">
        <w:rPr>
          <w:rFonts w:ascii="Times New Roman" w:eastAsia="Times New Roman" w:hAnsi="Times New Roman" w:cs="Times New Roman"/>
          <w:i/>
          <w:snapToGrid w:val="0"/>
          <w:color w:val="FF0000"/>
          <w:sz w:val="24"/>
          <w:szCs w:val="24"/>
        </w:rPr>
        <w:t xml:space="preserve"> 600”]</w:t>
      </w:r>
      <w:r w:rsidRPr="00E24AE1">
        <w:rPr>
          <w:rFonts w:ascii="Times New Roman" w:eastAsia="Times New Roman" w:hAnsi="Times New Roman" w:cs="Times New Roman"/>
          <w:i/>
          <w:snapToGrid w:val="0"/>
          <w:sz w:val="24"/>
          <w:szCs w:val="24"/>
        </w:rPr>
        <w:t xml:space="preserve"> </w:t>
      </w:r>
      <w:r w:rsidRPr="00E24AE1">
        <w:rPr>
          <w:rFonts w:ascii="Times New Roman" w:eastAsia="Times New Roman" w:hAnsi="Times New Roman" w:cs="Times New Roman"/>
          <w:snapToGrid w:val="0"/>
          <w:sz w:val="24"/>
          <w:szCs w:val="24"/>
        </w:rPr>
        <w:t xml:space="preserve">contributes to these goals through its student learning outcomes . . . </w:t>
      </w:r>
    </w:p>
    <w:p w14:paraId="32075DCA" w14:textId="77777777" w:rsidR="00E24AE1" w:rsidRPr="00EE787C" w:rsidRDefault="00EE787C" w:rsidP="00EE787C">
      <w:pPr>
        <w:widowControl w:val="0"/>
        <w:spacing w:after="0" w:line="240" w:lineRule="auto"/>
        <w:rPr>
          <w:rFonts w:ascii="Times New Roman" w:eastAsia="Times New Roman" w:hAnsi="Times New Roman" w:cs="Times New Roman"/>
          <w:snapToGrid w:val="0"/>
          <w:sz w:val="24"/>
          <w:szCs w:val="24"/>
        </w:rPr>
      </w:pPr>
      <w:r w:rsidRPr="00E24AE1">
        <w:rPr>
          <w:rFonts w:ascii="Times New Roman" w:eastAsia="Times New Roman" w:hAnsi="Times New Roman" w:cs="Times New Roman"/>
          <w:i/>
          <w:snapToGrid w:val="0"/>
          <w:color w:val="FF0000"/>
          <w:sz w:val="24"/>
          <w:szCs w:val="24"/>
        </w:rPr>
        <w:t>[Insert your course’s SLOs]</w:t>
      </w:r>
    </w:p>
    <w:sectPr w:rsidR="00E24AE1" w:rsidRPr="00EE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7739"/>
    <w:multiLevelType w:val="hybridMultilevel"/>
    <w:tmpl w:val="3FAA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1263C"/>
    <w:multiLevelType w:val="hybridMultilevel"/>
    <w:tmpl w:val="13C4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2556B"/>
    <w:multiLevelType w:val="hybridMultilevel"/>
    <w:tmpl w:val="7D5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769D5"/>
    <w:multiLevelType w:val="hybridMultilevel"/>
    <w:tmpl w:val="9996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42B06"/>
    <w:multiLevelType w:val="hybridMultilevel"/>
    <w:tmpl w:val="921C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15193"/>
    <w:multiLevelType w:val="hybridMultilevel"/>
    <w:tmpl w:val="8586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9128B"/>
    <w:multiLevelType w:val="hybridMultilevel"/>
    <w:tmpl w:val="1D1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81FB0"/>
    <w:multiLevelType w:val="hybridMultilevel"/>
    <w:tmpl w:val="D376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206B6"/>
    <w:multiLevelType w:val="hybridMultilevel"/>
    <w:tmpl w:val="5DA05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1329C4"/>
    <w:multiLevelType w:val="hybridMultilevel"/>
    <w:tmpl w:val="E6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54039"/>
    <w:multiLevelType w:val="hybridMultilevel"/>
    <w:tmpl w:val="36C8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4"/>
  </w:num>
  <w:num w:numId="6">
    <w:abstractNumId w:val="9"/>
  </w:num>
  <w:num w:numId="7">
    <w:abstractNumId w:val="5"/>
  </w:num>
  <w:num w:numId="8">
    <w:abstractNumId w:val="2"/>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0C"/>
    <w:rsid w:val="00203C0C"/>
    <w:rsid w:val="0081708F"/>
    <w:rsid w:val="008C0E37"/>
    <w:rsid w:val="009D740E"/>
    <w:rsid w:val="00D97D67"/>
    <w:rsid w:val="00DB6161"/>
    <w:rsid w:val="00E10631"/>
    <w:rsid w:val="00E24AE1"/>
    <w:rsid w:val="00EE787C"/>
    <w:rsid w:val="00FF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1C11"/>
  <w15:docId w15:val="{766296C1-0BAC-4DA6-8570-3C6B9BD7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0C"/>
    <w:pPr>
      <w:ind w:left="720"/>
      <w:contextualSpacing/>
    </w:pPr>
  </w:style>
  <w:style w:type="paragraph" w:customStyle="1" w:styleId="Default">
    <w:name w:val="Default"/>
    <w:rsid w:val="00E24A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3</cp:revision>
  <dcterms:created xsi:type="dcterms:W3CDTF">2017-12-12T22:59:00Z</dcterms:created>
  <dcterms:modified xsi:type="dcterms:W3CDTF">2017-12-12T23:02:00Z</dcterms:modified>
</cp:coreProperties>
</file>